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10" w:rsidRDefault="00A56610" w:rsidP="00280072">
      <w:pPr>
        <w:jc w:val="center"/>
      </w:pPr>
      <w:r>
        <w:rPr>
          <w:noProof/>
          <w:lang w:eastAsia="hu-HU"/>
        </w:rPr>
        <w:drawing>
          <wp:inline distT="0" distB="0" distL="0" distR="0" wp14:anchorId="7989514F" wp14:editId="240129FA">
            <wp:extent cx="3457575" cy="552450"/>
            <wp:effectExtent l="0" t="0" r="9525" b="0"/>
            <wp:docPr id="2" name="Kép 2" descr="C:\Users\sajto.PUSHIV\Downloads\cimsor_ur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jto.PUSHIV\Downloads\cimsor_url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10" w:rsidRPr="00917764" w:rsidRDefault="00A56610" w:rsidP="00A56610">
      <w:pPr>
        <w:rPr>
          <w:rFonts w:asciiTheme="majorHAnsi" w:hAnsiTheme="majorHAnsi" w:cstheme="majorHAnsi"/>
          <w:b/>
          <w:sz w:val="24"/>
          <w:szCs w:val="24"/>
        </w:rPr>
      </w:pPr>
      <w:r w:rsidRPr="00917764">
        <w:rPr>
          <w:rFonts w:asciiTheme="majorHAnsi" w:hAnsiTheme="majorHAnsi" w:cstheme="majorHAnsi"/>
          <w:b/>
          <w:sz w:val="24"/>
          <w:szCs w:val="24"/>
        </w:rPr>
        <w:t>Református Tiszántúl</w:t>
      </w:r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  <w:r w:rsidRPr="00280072">
        <w:rPr>
          <w:rFonts w:asciiTheme="majorHAnsi" w:hAnsiTheme="majorHAnsi" w:cstheme="majorHAnsi"/>
          <w:sz w:val="24"/>
          <w:szCs w:val="24"/>
        </w:rPr>
        <w:t>Töltsék ki a mellékelt, illetve letölthető (https://ttre.hu/kategoria/48/reformatus-tiszantul) űrlapot, és 2021. november 30-ig küldjék el a választ postán (4026 Debrecen, Kálvin tér 17.) vagy emailben (reftisza@reformatus.hu) a Püspöki Hivatal titkárságára. Kérjük továbbá, hogy a megrendelésnek megfelelő összeget fizessék be a kerület számlaszámára.</w:t>
      </w:r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  <w:r w:rsidRPr="00280072">
        <w:rPr>
          <w:rFonts w:asciiTheme="majorHAnsi" w:hAnsiTheme="majorHAnsi" w:cstheme="majorHAnsi"/>
          <w:sz w:val="24"/>
          <w:szCs w:val="24"/>
        </w:rPr>
        <w:t>Alulírott megrendelem a Református Tiszántúlt a 2022. évre.</w:t>
      </w:r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  <w:r w:rsidRPr="00280072">
        <w:rPr>
          <w:rFonts w:asciiTheme="majorHAnsi" w:hAnsiTheme="majorHAnsi" w:cstheme="majorHAnsi"/>
          <w:sz w:val="24"/>
          <w:szCs w:val="24"/>
        </w:rPr>
        <w:t>Az előfizetési árat (példányonként 4 × 600 = 2400 Ft.) 2021. november 30-ig befizetem a TTRE számlaszámára: 11738008-20011428</w:t>
      </w:r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  <w:r w:rsidRPr="00280072">
        <w:rPr>
          <w:rFonts w:asciiTheme="majorHAnsi" w:hAnsiTheme="majorHAnsi" w:cstheme="majorHAnsi"/>
          <w:sz w:val="24"/>
          <w:szCs w:val="24"/>
        </w:rPr>
        <w:t>Megrendelő (gyülekezet / intézmény / magánszemély neve):</w:t>
      </w:r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  <w:r w:rsidRPr="00280072">
        <w:rPr>
          <w:rFonts w:asciiTheme="majorHAnsi" w:hAnsiTheme="majorHAnsi" w:cstheme="majorHAnsi"/>
          <w:sz w:val="24"/>
          <w:szCs w:val="24"/>
        </w:rPr>
        <w:t>Példányszám összesen:</w:t>
      </w:r>
      <w:bookmarkStart w:id="0" w:name="_GoBack"/>
      <w:bookmarkEnd w:id="0"/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  <w:r w:rsidRPr="00280072">
        <w:rPr>
          <w:rFonts w:asciiTheme="majorHAnsi" w:hAnsiTheme="majorHAnsi" w:cstheme="majorHAnsi"/>
          <w:sz w:val="24"/>
          <w:szCs w:val="24"/>
        </w:rPr>
        <w:t>Postacím:</w:t>
      </w:r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  <w:r w:rsidRPr="00280072">
        <w:rPr>
          <w:rFonts w:asciiTheme="majorHAnsi" w:hAnsiTheme="majorHAnsi" w:cstheme="majorHAnsi"/>
          <w:sz w:val="24"/>
          <w:szCs w:val="24"/>
        </w:rPr>
        <w:t>E-mail-cím:</w:t>
      </w:r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</w:p>
    <w:p w:rsidR="00A56610" w:rsidRPr="00280072" w:rsidRDefault="00A56610" w:rsidP="00A56610">
      <w:pPr>
        <w:rPr>
          <w:rFonts w:asciiTheme="majorHAnsi" w:hAnsiTheme="majorHAnsi" w:cstheme="majorHAnsi"/>
          <w:sz w:val="24"/>
          <w:szCs w:val="24"/>
        </w:rPr>
      </w:pPr>
      <w:r w:rsidRPr="00280072">
        <w:rPr>
          <w:rFonts w:asciiTheme="majorHAnsi" w:hAnsiTheme="majorHAnsi" w:cstheme="majorHAnsi"/>
          <w:sz w:val="24"/>
          <w:szCs w:val="24"/>
        </w:rPr>
        <w:t>Név, aláírás</w:t>
      </w:r>
    </w:p>
    <w:p w:rsidR="00A56610" w:rsidRDefault="00A56610" w:rsidP="00A56610"/>
    <w:p w:rsidR="00C3695A" w:rsidRDefault="00A56610" w:rsidP="00280072">
      <w:pPr>
        <w:jc w:val="center"/>
      </w:pPr>
      <w:r>
        <w:rPr>
          <w:noProof/>
          <w:lang w:eastAsia="hu-HU"/>
        </w:rPr>
        <w:drawing>
          <wp:inline distT="0" distB="0" distL="0" distR="0" wp14:anchorId="2CB9639E" wp14:editId="5F2F7AA4">
            <wp:extent cx="1743075" cy="609600"/>
            <wp:effectExtent l="0" t="0" r="9525" b="0"/>
            <wp:docPr id="1" name="Kép 1" descr="C:\Users\sajto.PUSHIV\Downloads\logo_lab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jto.PUSHIV\Downloads\logo_labl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10"/>
    <w:rsid w:val="00280072"/>
    <w:rsid w:val="00490D12"/>
    <w:rsid w:val="00632E3F"/>
    <w:rsid w:val="00917764"/>
    <w:rsid w:val="00931AB3"/>
    <w:rsid w:val="00A56610"/>
    <w:rsid w:val="00C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396F9-652A-4E90-BF2D-09DF963E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Sajtó</dc:creator>
  <cp:keywords/>
  <dc:description/>
  <cp:lastModifiedBy>Sajtó</cp:lastModifiedBy>
  <cp:revision>5</cp:revision>
  <dcterms:created xsi:type="dcterms:W3CDTF">2021-09-14T06:45:00Z</dcterms:created>
  <dcterms:modified xsi:type="dcterms:W3CDTF">2021-09-14T07:01:00Z</dcterms:modified>
</cp:coreProperties>
</file>